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Kris Kringle Christmas Market 2024 Dates:</w:t>
      </w:r>
    </w:p>
    <w:p w:rsidR="00000000" w:rsidDel="00000000" w:rsidP="00000000" w:rsidRDefault="00000000" w:rsidRPr="00000000" w14:paraId="00000003">
      <w:pPr>
        <w:jc w:val="center"/>
        <w:rPr>
          <w:b w:val="1"/>
        </w:rPr>
      </w:pPr>
      <w:r w:rsidDel="00000000" w:rsidR="00000000" w:rsidRPr="00000000">
        <w:rPr>
          <w:b w:val="1"/>
          <w:rtl w:val="0"/>
        </w:rPr>
        <w:t xml:space="preserve">Friday December 13th</w:t>
      </w:r>
    </w:p>
    <w:p w:rsidR="00000000" w:rsidDel="00000000" w:rsidP="00000000" w:rsidRDefault="00000000" w:rsidRPr="00000000" w14:paraId="00000004">
      <w:pPr>
        <w:jc w:val="center"/>
        <w:rPr>
          <w:sz w:val="20"/>
          <w:szCs w:val="20"/>
        </w:rPr>
      </w:pPr>
      <w:r w:rsidDel="00000000" w:rsidR="00000000" w:rsidRPr="00000000">
        <w:rPr>
          <w:b w:val="1"/>
          <w:rtl w:val="0"/>
        </w:rPr>
        <w:t xml:space="preserve"> (4PM - 8PM)</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Saturday December 14th (9AM - 8PM)</w:t>
      </w:r>
    </w:p>
    <w:p w:rsidR="00000000" w:rsidDel="00000000" w:rsidP="00000000" w:rsidRDefault="00000000" w:rsidRPr="00000000" w14:paraId="00000006">
      <w:pPr>
        <w:jc w:val="center"/>
        <w:rPr>
          <w:b w:val="1"/>
        </w:rPr>
      </w:pPr>
      <w:r w:rsidDel="00000000" w:rsidR="00000000" w:rsidRPr="00000000">
        <w:rPr>
          <w:b w:val="1"/>
          <w:rtl w:val="0"/>
        </w:rPr>
        <w:t xml:space="preserve">Sunday December 15th (10AM - 3PM)</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The market will include a variety of events, including a tree lighting, a lighted Christmas Walk, live music, and an array of activities for both children and adults. Talented crafters, artisans, and food vendors will come together to offer a Christmas themed family-oriented event that will benefit local organizations like the Southern Maryland Food Bank and the Charles County Volunteer Firemen’s Association. Entry fee for the public will be $5.00. Children 12 and under enter at no charge.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Indoor spaces (10x10) will be available in heated buildings for you to display and sell your wares. With the addition of the new buildings, this event has plenty of space and ample parking.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Space rentals are priced as follows: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$250</w:t>
      </w:r>
      <w:r w:rsidDel="00000000" w:rsidR="00000000" w:rsidRPr="00000000">
        <w:rPr>
          <w:rtl w:val="0"/>
        </w:rPr>
        <w:t xml:space="preserve"> for a 10x10 space if received by</w:t>
      </w:r>
      <w:r w:rsidDel="00000000" w:rsidR="00000000" w:rsidRPr="00000000">
        <w:rPr>
          <w:b w:val="1"/>
          <w:rtl w:val="0"/>
        </w:rPr>
        <w:t xml:space="preserve"> June 1, 2024</w:t>
      </w:r>
    </w:p>
    <w:p w:rsidR="00000000" w:rsidDel="00000000" w:rsidP="00000000" w:rsidRDefault="00000000" w:rsidRPr="00000000" w14:paraId="0000000F">
      <w:pPr>
        <w:rPr>
          <w:b w:val="1"/>
        </w:rPr>
      </w:pPr>
      <w:r w:rsidDel="00000000" w:rsidR="00000000" w:rsidRPr="00000000">
        <w:rPr>
          <w:b w:val="1"/>
          <w:rtl w:val="0"/>
        </w:rPr>
        <w:t xml:space="preserve">$275</w:t>
      </w:r>
      <w:r w:rsidDel="00000000" w:rsidR="00000000" w:rsidRPr="00000000">
        <w:rPr>
          <w:rtl w:val="0"/>
        </w:rPr>
        <w:t xml:space="preserve"> </w:t>
      </w:r>
      <w:r w:rsidDel="00000000" w:rsidR="00000000" w:rsidRPr="00000000">
        <w:rPr>
          <w:rtl w:val="0"/>
        </w:rPr>
        <w:t xml:space="preserve">for a 10x10 space if received</w:t>
      </w:r>
      <w:r w:rsidDel="00000000" w:rsidR="00000000" w:rsidRPr="00000000">
        <w:rPr>
          <w:b w:val="1"/>
          <w:rtl w:val="0"/>
        </w:rPr>
        <w:t xml:space="preserve"> between June 2, 2024 and September 30, 2024.</w:t>
      </w:r>
    </w:p>
    <w:p w:rsidR="00000000" w:rsidDel="00000000" w:rsidP="00000000" w:rsidRDefault="00000000" w:rsidRPr="00000000" w14:paraId="00000010">
      <w:pPr>
        <w:rPr>
          <w:i w:val="1"/>
          <w:sz w:val="18"/>
          <w:szCs w:val="18"/>
        </w:rPr>
      </w:pPr>
      <w:r w:rsidDel="00000000" w:rsidR="00000000" w:rsidRPr="00000000">
        <w:rPr>
          <w:b w:val="1"/>
          <w:rtl w:val="0"/>
        </w:rPr>
        <w:t xml:space="preserve">$300 </w:t>
      </w:r>
      <w:r w:rsidDel="00000000" w:rsidR="00000000" w:rsidRPr="00000000">
        <w:rPr>
          <w:rtl w:val="0"/>
        </w:rPr>
        <w:t xml:space="preserve">for a 10x10 space if received on</w:t>
      </w:r>
      <w:r w:rsidDel="00000000" w:rsidR="00000000" w:rsidRPr="00000000">
        <w:rPr>
          <w:b w:val="1"/>
          <w:rtl w:val="0"/>
        </w:rPr>
        <w:t xml:space="preserve"> October 1st, 2024 or later </w:t>
      </w:r>
      <w:r w:rsidDel="00000000" w:rsidR="00000000" w:rsidRPr="00000000">
        <w:rPr>
          <w:i w:val="1"/>
          <w:sz w:val="18"/>
          <w:szCs w:val="18"/>
          <w:rtl w:val="0"/>
        </w:rPr>
        <w:t xml:space="preserve">(this includes a late fee of $25)</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Starting in 2024, spaces are limited to </w:t>
      </w:r>
      <w:r w:rsidDel="00000000" w:rsidR="00000000" w:rsidRPr="00000000">
        <w:rPr>
          <w:rtl w:val="0"/>
        </w:rPr>
        <w:t xml:space="preserve">ONE</w:t>
      </w:r>
      <w:r w:rsidDel="00000000" w:rsidR="00000000" w:rsidRPr="00000000">
        <w:rPr>
          <w:rtl w:val="0"/>
        </w:rPr>
        <w:t xml:space="preserve"> per vendor. </w:t>
      </w:r>
      <w:r w:rsidDel="00000000" w:rsidR="00000000" w:rsidRPr="00000000">
        <w:rPr>
          <w:i w:val="1"/>
          <w:rtl w:val="0"/>
        </w:rPr>
        <w:t xml:space="preserve">(Vendors who had two spaces in 2023 are grandfathered in and will be permitted to rent two spaces if desired.) </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Electric is available and is priced at $10.00 for each 15amp plug needed. Please be very specific when giving us your electrical needs.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deadline for application and payment is October 1, 2024. It is STRONGLY advised to apply early to secure a space.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further information, please contact the Kris Kringle Christmas Market Committee via email at </w:t>
      </w:r>
      <w:hyperlink r:id="rId6">
        <w:r w:rsidDel="00000000" w:rsidR="00000000" w:rsidRPr="00000000">
          <w:rPr>
            <w:color w:val="1155cc"/>
            <w:u w:val="single"/>
            <w:rtl w:val="0"/>
          </w:rPr>
          <w:t xml:space="preserve">kriskringlechristmasmarket@gmail.com</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Please remember that this is an all-volunteer committee and decisions for this event are made collectively by the group. </w:t>
      </w:r>
    </w:p>
    <w:p w:rsidR="00000000" w:rsidDel="00000000" w:rsidP="00000000" w:rsidRDefault="00000000" w:rsidRPr="00000000" w14:paraId="0000001B">
      <w:pPr>
        <w:ind w:left="0" w:firstLine="0"/>
        <w:rPr>
          <w:b w:val="1"/>
          <w:color w:val="cc0000"/>
        </w:rPr>
      </w:pPr>
      <w:r w:rsidDel="00000000" w:rsidR="00000000" w:rsidRPr="00000000">
        <w:rPr>
          <w:rtl w:val="0"/>
        </w:rPr>
      </w:r>
    </w:p>
    <w:p w:rsidR="00000000" w:rsidDel="00000000" w:rsidP="00000000" w:rsidRDefault="00000000" w:rsidRPr="00000000" w14:paraId="0000001C">
      <w:pPr>
        <w:jc w:val="center"/>
        <w:rPr>
          <w:b w:val="1"/>
          <w:color w:val="cc0000"/>
          <w:u w:val="single"/>
        </w:rPr>
      </w:pPr>
      <w:r w:rsidDel="00000000" w:rsidR="00000000" w:rsidRPr="00000000">
        <w:rPr>
          <w:b w:val="1"/>
          <w:color w:val="cc0000"/>
          <w:u w:val="single"/>
          <w:rtl w:val="0"/>
        </w:rPr>
        <w:t xml:space="preserve">Mail Application (pages 3 &amp; 4) and Payment to: </w:t>
      </w:r>
    </w:p>
    <w:p w:rsidR="00000000" w:rsidDel="00000000" w:rsidP="00000000" w:rsidRDefault="00000000" w:rsidRPr="00000000" w14:paraId="0000001D">
      <w:pPr>
        <w:jc w:val="center"/>
        <w:rPr>
          <w:b w:val="1"/>
          <w:color w:val="cc0000"/>
        </w:rPr>
      </w:pPr>
      <w:r w:rsidDel="00000000" w:rsidR="00000000" w:rsidRPr="00000000">
        <w:rPr>
          <w:b w:val="1"/>
          <w:color w:val="cc0000"/>
          <w:rtl w:val="0"/>
        </w:rPr>
        <w:t xml:space="preserve">KRIS KRINGLE CHRISTMAS MARKET</w:t>
      </w:r>
    </w:p>
    <w:p w:rsidR="00000000" w:rsidDel="00000000" w:rsidP="00000000" w:rsidRDefault="00000000" w:rsidRPr="00000000" w14:paraId="0000001E">
      <w:pPr>
        <w:jc w:val="center"/>
        <w:rPr>
          <w:b w:val="1"/>
          <w:color w:val="cc0000"/>
        </w:rPr>
      </w:pPr>
      <w:r w:rsidDel="00000000" w:rsidR="00000000" w:rsidRPr="00000000">
        <w:rPr>
          <w:b w:val="1"/>
          <w:color w:val="cc0000"/>
          <w:rtl w:val="0"/>
        </w:rPr>
        <w:t xml:space="preserve">PO BOX 237</w:t>
      </w:r>
    </w:p>
    <w:p w:rsidR="00000000" w:rsidDel="00000000" w:rsidP="00000000" w:rsidRDefault="00000000" w:rsidRPr="00000000" w14:paraId="0000001F">
      <w:pPr>
        <w:jc w:val="center"/>
        <w:rPr>
          <w:b w:val="1"/>
          <w:color w:val="cc0000"/>
        </w:rPr>
      </w:pPr>
      <w:r w:rsidDel="00000000" w:rsidR="00000000" w:rsidRPr="00000000">
        <w:rPr>
          <w:b w:val="1"/>
          <w:color w:val="cc0000"/>
          <w:rtl w:val="0"/>
        </w:rPr>
        <w:t xml:space="preserve">HUGHESVILLE, MD. 20637</w:t>
      </w:r>
    </w:p>
    <w:p w:rsidR="00000000" w:rsidDel="00000000" w:rsidP="00000000" w:rsidRDefault="00000000" w:rsidRPr="00000000" w14:paraId="00000020">
      <w:pPr>
        <w:jc w:val="center"/>
        <w:rPr>
          <w:b w:val="1"/>
          <w:color w:val="cc0000"/>
        </w:rPr>
      </w:pPr>
      <w:r w:rsidDel="00000000" w:rsidR="00000000" w:rsidRPr="00000000">
        <w:rPr>
          <w:i w:val="1"/>
          <w:color w:val="cc0000"/>
          <w:sz w:val="20"/>
          <w:szCs w:val="20"/>
          <w:rtl w:val="0"/>
        </w:rPr>
        <w:t xml:space="preserve">(Please do NOT mail to the Charles County Fairgrounds)</w:t>
      </w:r>
      <w:r w:rsidDel="00000000" w:rsidR="00000000" w:rsidRPr="00000000">
        <w:rPr>
          <w:rtl w:val="0"/>
        </w:rPr>
      </w:r>
    </w:p>
    <w:p w:rsidR="00000000" w:rsidDel="00000000" w:rsidP="00000000" w:rsidRDefault="00000000" w:rsidRPr="00000000" w14:paraId="00000021">
      <w:pPr>
        <w:jc w:val="center"/>
        <w:rPr>
          <w:b w:val="1"/>
          <w:color w:val="cc0000"/>
        </w:rPr>
      </w:pPr>
      <w:r w:rsidDel="00000000" w:rsidR="00000000" w:rsidRPr="00000000">
        <w:rPr>
          <w:color w:val="cc0000"/>
          <w:sz w:val="20"/>
          <w:szCs w:val="20"/>
          <w:rtl w:val="0"/>
        </w:rPr>
        <w:t xml:space="preserve">Checks should be made </w:t>
      </w:r>
      <w:r w:rsidDel="00000000" w:rsidR="00000000" w:rsidRPr="00000000">
        <w:rPr>
          <w:b w:val="1"/>
          <w:color w:val="cc0000"/>
          <w:sz w:val="20"/>
          <w:szCs w:val="20"/>
          <w:rtl w:val="0"/>
        </w:rPr>
        <w:t xml:space="preserve">payable to Charles County Fair, Inc. </w:t>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u w:val="single"/>
        </w:rPr>
      </w:pPr>
      <w:r w:rsidDel="00000000" w:rsidR="00000000" w:rsidRPr="00000000">
        <w:rPr>
          <w:b w:val="1"/>
          <w:u w:val="single"/>
          <w:rtl w:val="0"/>
        </w:rPr>
        <w:t xml:space="preserve">Kris Kringle Christmas Market Rules</w:t>
      </w:r>
    </w:p>
    <w:p w:rsidR="00000000" w:rsidDel="00000000" w:rsidP="00000000" w:rsidRDefault="00000000" w:rsidRPr="00000000" w14:paraId="00000024">
      <w:pPr>
        <w:jc w:val="center"/>
        <w:rPr>
          <w:b w:val="1"/>
          <w:sz w:val="20"/>
          <w:szCs w:val="20"/>
        </w:rPr>
      </w:pPr>
      <w:r w:rsidDel="00000000" w:rsidR="00000000" w:rsidRPr="00000000">
        <w:rPr>
          <w:rtl w:val="0"/>
        </w:rPr>
      </w:r>
    </w:p>
    <w:p w:rsidR="00000000" w:rsidDel="00000000" w:rsidP="00000000" w:rsidRDefault="00000000" w:rsidRPr="00000000" w14:paraId="00000025">
      <w:pPr>
        <w:numPr>
          <w:ilvl w:val="0"/>
          <w:numId w:val="11"/>
        </w:numPr>
        <w:ind w:left="720" w:hanging="360"/>
        <w:rPr>
          <w:sz w:val="20"/>
          <w:szCs w:val="20"/>
        </w:rPr>
      </w:pPr>
      <w:r w:rsidDel="00000000" w:rsidR="00000000" w:rsidRPr="00000000">
        <w:rPr>
          <w:sz w:val="20"/>
          <w:szCs w:val="20"/>
          <w:rtl w:val="0"/>
        </w:rPr>
        <w:t xml:space="preserve">All crafters are welcome, however, artisan crafters will be given priority placement. To be considered an artisan, items must be handmade. </w:t>
      </w:r>
      <w:r w:rsidDel="00000000" w:rsidR="00000000" w:rsidRPr="00000000">
        <w:rPr>
          <w:b w:val="1"/>
          <w:sz w:val="20"/>
          <w:szCs w:val="20"/>
          <w:rtl w:val="0"/>
        </w:rPr>
        <w:t xml:space="preserve">NO STORE-BOUGHT</w:t>
      </w:r>
      <w:r w:rsidDel="00000000" w:rsidR="00000000" w:rsidRPr="00000000">
        <w:rPr>
          <w:sz w:val="20"/>
          <w:szCs w:val="20"/>
          <w:rtl w:val="0"/>
        </w:rPr>
        <w:t xml:space="preserve"> </w:t>
      </w:r>
      <w:r w:rsidDel="00000000" w:rsidR="00000000" w:rsidRPr="00000000">
        <w:rPr>
          <w:b w:val="1"/>
          <w:sz w:val="20"/>
          <w:szCs w:val="20"/>
          <w:rtl w:val="0"/>
        </w:rPr>
        <w:t xml:space="preserve">ITEMS</w:t>
      </w:r>
      <w:r w:rsidDel="00000000" w:rsidR="00000000" w:rsidRPr="00000000">
        <w:rPr>
          <w:sz w:val="20"/>
          <w:szCs w:val="20"/>
          <w:rtl w:val="0"/>
        </w:rPr>
        <w:t xml:space="preserve"> allowed. Please include a description of how your item is made, materials used. New vendors must provide at least 3 photos of your craft/art with your application.  </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0"/>
          <w:szCs w:val="20"/>
        </w:rPr>
      </w:pPr>
      <w:r w:rsidDel="00000000" w:rsidR="00000000" w:rsidRPr="00000000">
        <w:rPr>
          <w:sz w:val="20"/>
          <w:szCs w:val="20"/>
          <w:rtl w:val="0"/>
        </w:rPr>
        <w:t xml:space="preserve">Past participation is not a guarantee of show placement. Early application and payment is strongly advised.</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numPr>
          <w:ilvl w:val="0"/>
          <w:numId w:val="9"/>
        </w:numPr>
        <w:ind w:left="720" w:hanging="360"/>
        <w:rPr>
          <w:sz w:val="20"/>
          <w:szCs w:val="20"/>
        </w:rPr>
      </w:pPr>
      <w:r w:rsidDel="00000000" w:rsidR="00000000" w:rsidRPr="00000000">
        <w:rPr>
          <w:sz w:val="20"/>
          <w:szCs w:val="20"/>
          <w:rtl w:val="0"/>
        </w:rPr>
        <w:t xml:space="preserve">Exhibitors must remain at their assigned space and have personnel on duty at their exhibit for the duration of the market hours.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numPr>
          <w:ilvl w:val="0"/>
          <w:numId w:val="3"/>
        </w:numPr>
        <w:ind w:left="720" w:hanging="360"/>
        <w:rPr>
          <w:sz w:val="20"/>
          <w:szCs w:val="20"/>
        </w:rPr>
      </w:pPr>
      <w:r w:rsidDel="00000000" w:rsidR="00000000" w:rsidRPr="00000000">
        <w:rPr>
          <w:sz w:val="20"/>
          <w:szCs w:val="20"/>
          <w:rtl w:val="0"/>
        </w:rPr>
        <w:t xml:space="preserve">Exhibitors must keep all items / displays inside of their assigned 10x10 space, and must not interfere with or encroach on neighboring spaces in any way.  Designated walkways/aisles must remain clear at ALL TIMES due to local Fire Marshal Regulations.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numPr>
          <w:ilvl w:val="0"/>
          <w:numId w:val="7"/>
        </w:numPr>
        <w:ind w:left="720" w:hanging="360"/>
        <w:rPr>
          <w:sz w:val="20"/>
          <w:szCs w:val="20"/>
        </w:rPr>
      </w:pPr>
      <w:r w:rsidDel="00000000" w:rsidR="00000000" w:rsidRPr="00000000">
        <w:rPr>
          <w:sz w:val="20"/>
          <w:szCs w:val="20"/>
          <w:rtl w:val="0"/>
        </w:rPr>
        <w:t xml:space="preserve">Exhibitors must be present by 3:00 PM on the market’s opening day or the vendor chairperson reserves the right to reassign their space. </w:t>
      </w:r>
      <w:r w:rsidDel="00000000" w:rsidR="00000000" w:rsidRPr="00000000">
        <w:rPr>
          <w:b w:val="1"/>
          <w:sz w:val="20"/>
          <w:szCs w:val="20"/>
          <w:rtl w:val="0"/>
        </w:rPr>
        <w:t xml:space="preserve">NO REFUNDS WILL BE GIVEN.</w:t>
      </w:r>
    </w:p>
    <w:p w:rsidR="00000000" w:rsidDel="00000000" w:rsidP="00000000" w:rsidRDefault="00000000" w:rsidRPr="00000000" w14:paraId="0000002E">
      <w:pPr>
        <w:ind w:left="720" w:firstLine="0"/>
        <w:rPr>
          <w:sz w:val="20"/>
          <w:szCs w:val="20"/>
        </w:rPr>
      </w:pPr>
      <w:r w:rsidDel="00000000" w:rsidR="00000000" w:rsidRPr="00000000">
        <w:rPr>
          <w:rtl w:val="0"/>
        </w:rPr>
      </w:r>
    </w:p>
    <w:p w:rsidR="00000000" w:rsidDel="00000000" w:rsidP="00000000" w:rsidRDefault="00000000" w:rsidRPr="00000000" w14:paraId="0000002F">
      <w:pPr>
        <w:numPr>
          <w:ilvl w:val="0"/>
          <w:numId w:val="7"/>
        </w:numPr>
        <w:ind w:left="720" w:hanging="360"/>
        <w:rPr>
          <w:sz w:val="20"/>
          <w:szCs w:val="20"/>
        </w:rPr>
      </w:pPr>
      <w:r w:rsidDel="00000000" w:rsidR="00000000" w:rsidRPr="00000000">
        <w:rPr>
          <w:sz w:val="20"/>
          <w:szCs w:val="20"/>
          <w:rtl w:val="0"/>
        </w:rPr>
        <w:t xml:space="preserve">No exhibitor may sell, sublet, or share their assigned space with anyone else during the market.</w:t>
      </w:r>
    </w:p>
    <w:p w:rsidR="00000000" w:rsidDel="00000000" w:rsidP="00000000" w:rsidRDefault="00000000" w:rsidRPr="00000000" w14:paraId="00000030">
      <w:pPr>
        <w:ind w:left="720" w:firstLine="0"/>
        <w:rPr>
          <w:sz w:val="20"/>
          <w:szCs w:val="20"/>
        </w:rPr>
      </w:pPr>
      <w:r w:rsidDel="00000000" w:rsidR="00000000" w:rsidRPr="00000000">
        <w:rPr>
          <w:rtl w:val="0"/>
        </w:rPr>
      </w:r>
    </w:p>
    <w:p w:rsidR="00000000" w:rsidDel="00000000" w:rsidP="00000000" w:rsidRDefault="00000000" w:rsidRPr="00000000" w14:paraId="00000031">
      <w:pPr>
        <w:numPr>
          <w:ilvl w:val="0"/>
          <w:numId w:val="7"/>
        </w:numPr>
        <w:ind w:left="720" w:hanging="360"/>
        <w:rPr>
          <w:sz w:val="20"/>
          <w:szCs w:val="20"/>
        </w:rPr>
      </w:pPr>
      <w:r w:rsidDel="00000000" w:rsidR="00000000" w:rsidRPr="00000000">
        <w:rPr>
          <w:sz w:val="20"/>
          <w:szCs w:val="20"/>
          <w:rtl w:val="0"/>
        </w:rPr>
        <w:t xml:space="preserve">No moving or swapping of assigned spaces is permitted unless prior approval is given by the vendor chairperson.</w:t>
      </w:r>
    </w:p>
    <w:p w:rsidR="00000000" w:rsidDel="00000000" w:rsidP="00000000" w:rsidRDefault="00000000" w:rsidRPr="00000000" w14:paraId="00000032">
      <w:pPr>
        <w:ind w:left="720" w:firstLine="0"/>
        <w:rPr>
          <w:sz w:val="20"/>
          <w:szCs w:val="20"/>
        </w:rPr>
      </w:pPr>
      <w:r w:rsidDel="00000000" w:rsidR="00000000" w:rsidRPr="00000000">
        <w:rPr>
          <w:rtl w:val="0"/>
        </w:rPr>
      </w:r>
    </w:p>
    <w:p w:rsidR="00000000" w:rsidDel="00000000" w:rsidP="00000000" w:rsidRDefault="00000000" w:rsidRPr="00000000" w14:paraId="00000033">
      <w:pPr>
        <w:numPr>
          <w:ilvl w:val="0"/>
          <w:numId w:val="7"/>
        </w:numPr>
        <w:ind w:left="720" w:hanging="360"/>
        <w:rPr>
          <w:sz w:val="20"/>
          <w:szCs w:val="20"/>
        </w:rPr>
      </w:pPr>
      <w:r w:rsidDel="00000000" w:rsidR="00000000" w:rsidRPr="00000000">
        <w:rPr>
          <w:sz w:val="20"/>
          <w:szCs w:val="20"/>
          <w:rtl w:val="0"/>
        </w:rPr>
        <w:t xml:space="preserve">Nothing may be nailed, stapled, or otherwise attached to the walls, floors, or any other parts of the exhibition area.</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numPr>
          <w:ilvl w:val="0"/>
          <w:numId w:val="5"/>
        </w:numPr>
        <w:ind w:left="720" w:hanging="360"/>
        <w:rPr>
          <w:sz w:val="20"/>
          <w:szCs w:val="20"/>
        </w:rPr>
      </w:pPr>
      <w:r w:rsidDel="00000000" w:rsidR="00000000" w:rsidRPr="00000000">
        <w:rPr>
          <w:sz w:val="20"/>
          <w:szCs w:val="20"/>
          <w:rtl w:val="0"/>
        </w:rPr>
        <w:t xml:space="preserve">Tables should be skirted or covered to the floor on all exposed sides with professional looking covers. Spaces must be kept in a neat and orderly fashion.</w:t>
      </w:r>
    </w:p>
    <w:p w:rsidR="00000000" w:rsidDel="00000000" w:rsidP="00000000" w:rsidRDefault="00000000" w:rsidRPr="00000000" w14:paraId="00000036">
      <w:pPr>
        <w:ind w:left="720" w:firstLine="0"/>
        <w:rPr>
          <w:sz w:val="20"/>
          <w:szCs w:val="20"/>
        </w:rPr>
      </w:pPr>
      <w:r w:rsidDel="00000000" w:rsidR="00000000" w:rsidRPr="00000000">
        <w:rPr>
          <w:rtl w:val="0"/>
        </w:rPr>
      </w:r>
    </w:p>
    <w:p w:rsidR="00000000" w:rsidDel="00000000" w:rsidP="00000000" w:rsidRDefault="00000000" w:rsidRPr="00000000" w14:paraId="00000037">
      <w:pPr>
        <w:numPr>
          <w:ilvl w:val="0"/>
          <w:numId w:val="5"/>
        </w:numPr>
        <w:ind w:left="720" w:hanging="360"/>
        <w:rPr>
          <w:sz w:val="20"/>
          <w:szCs w:val="20"/>
        </w:rPr>
      </w:pPr>
      <w:r w:rsidDel="00000000" w:rsidR="00000000" w:rsidRPr="00000000">
        <w:rPr>
          <w:sz w:val="20"/>
          <w:szCs w:val="20"/>
          <w:rtl w:val="0"/>
        </w:rPr>
        <w:t xml:space="preserve">Backdrops are strongly recommended (especially for vendors in the center aisle of the main building) in order to separate your booth from the booth behind you.</w:t>
      </w:r>
    </w:p>
    <w:p w:rsidR="00000000" w:rsidDel="00000000" w:rsidP="00000000" w:rsidRDefault="00000000" w:rsidRPr="00000000" w14:paraId="00000038">
      <w:pPr>
        <w:ind w:left="720" w:firstLine="0"/>
        <w:rPr>
          <w:sz w:val="20"/>
          <w:szCs w:val="20"/>
        </w:rPr>
      </w:pPr>
      <w:r w:rsidDel="00000000" w:rsidR="00000000" w:rsidRPr="00000000">
        <w:rPr>
          <w:rtl w:val="0"/>
        </w:rPr>
      </w:r>
    </w:p>
    <w:p w:rsidR="00000000" w:rsidDel="00000000" w:rsidP="00000000" w:rsidRDefault="00000000" w:rsidRPr="00000000" w14:paraId="00000039">
      <w:pPr>
        <w:numPr>
          <w:ilvl w:val="0"/>
          <w:numId w:val="5"/>
        </w:numPr>
        <w:ind w:left="720" w:hanging="360"/>
        <w:rPr>
          <w:sz w:val="20"/>
          <w:szCs w:val="20"/>
        </w:rPr>
      </w:pPr>
      <w:r w:rsidDel="00000000" w:rsidR="00000000" w:rsidRPr="00000000">
        <w:rPr>
          <w:sz w:val="20"/>
          <w:szCs w:val="20"/>
          <w:rtl w:val="0"/>
        </w:rPr>
        <w:t xml:space="preserve">Applicants may request wall or corner spaces and the coordinators will do their best to accommodate, however, the market is </w:t>
      </w:r>
      <w:r w:rsidDel="00000000" w:rsidR="00000000" w:rsidRPr="00000000">
        <w:rPr>
          <w:b w:val="1"/>
          <w:sz w:val="20"/>
          <w:szCs w:val="20"/>
          <w:rtl w:val="0"/>
        </w:rPr>
        <w:t xml:space="preserve">first come first serve</w:t>
      </w:r>
      <w:r w:rsidDel="00000000" w:rsidR="00000000" w:rsidRPr="00000000">
        <w:rPr>
          <w:sz w:val="20"/>
          <w:szCs w:val="20"/>
          <w:rtl w:val="0"/>
        </w:rPr>
        <w:t xml:space="preserve"> </w:t>
      </w:r>
      <w:r w:rsidDel="00000000" w:rsidR="00000000" w:rsidRPr="00000000">
        <w:rPr>
          <w:b w:val="1"/>
          <w:sz w:val="20"/>
          <w:szCs w:val="20"/>
          <w:rtl w:val="0"/>
        </w:rPr>
        <w:t xml:space="preserve">with</w:t>
      </w:r>
      <w:r w:rsidDel="00000000" w:rsidR="00000000" w:rsidRPr="00000000">
        <w:rPr>
          <w:sz w:val="20"/>
          <w:szCs w:val="20"/>
          <w:rtl w:val="0"/>
        </w:rPr>
        <w:t xml:space="preserve"> </w:t>
      </w:r>
      <w:r w:rsidDel="00000000" w:rsidR="00000000" w:rsidRPr="00000000">
        <w:rPr>
          <w:b w:val="1"/>
          <w:sz w:val="20"/>
          <w:szCs w:val="20"/>
          <w:rtl w:val="0"/>
        </w:rPr>
        <w:t xml:space="preserve">priority given to returning vendors </w:t>
      </w:r>
      <w:r w:rsidDel="00000000" w:rsidR="00000000" w:rsidRPr="00000000">
        <w:rPr>
          <w:sz w:val="20"/>
          <w:szCs w:val="20"/>
          <w:rtl w:val="0"/>
        </w:rPr>
        <w:t xml:space="preserve">and </w:t>
      </w:r>
      <w:r w:rsidDel="00000000" w:rsidR="00000000" w:rsidRPr="00000000">
        <w:rPr>
          <w:b w:val="1"/>
          <w:sz w:val="20"/>
          <w:szCs w:val="20"/>
          <w:rtl w:val="0"/>
        </w:rPr>
        <w:t xml:space="preserve">there will be no guarantees.</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numPr>
          <w:ilvl w:val="0"/>
          <w:numId w:val="12"/>
        </w:numPr>
        <w:ind w:left="720" w:hanging="360"/>
        <w:rPr>
          <w:sz w:val="20"/>
          <w:szCs w:val="20"/>
        </w:rPr>
      </w:pPr>
      <w:r w:rsidDel="00000000" w:rsidR="00000000" w:rsidRPr="00000000">
        <w:rPr>
          <w:sz w:val="20"/>
          <w:szCs w:val="20"/>
          <w:rtl w:val="0"/>
        </w:rPr>
        <w:t xml:space="preserve">Smoking is strictly prohibited in all buildings and barns at all times.</w:t>
      </w:r>
    </w:p>
    <w:p w:rsidR="00000000" w:rsidDel="00000000" w:rsidP="00000000" w:rsidRDefault="00000000" w:rsidRPr="00000000" w14:paraId="0000003C">
      <w:pPr>
        <w:ind w:left="720" w:firstLine="0"/>
        <w:rPr>
          <w:sz w:val="20"/>
          <w:szCs w:val="20"/>
        </w:rPr>
      </w:pPr>
      <w:r w:rsidDel="00000000" w:rsidR="00000000" w:rsidRPr="00000000">
        <w:rPr>
          <w:rtl w:val="0"/>
        </w:rPr>
      </w:r>
    </w:p>
    <w:p w:rsidR="00000000" w:rsidDel="00000000" w:rsidP="00000000" w:rsidRDefault="00000000" w:rsidRPr="00000000" w14:paraId="0000003D">
      <w:pPr>
        <w:numPr>
          <w:ilvl w:val="0"/>
          <w:numId w:val="12"/>
        </w:numPr>
        <w:ind w:left="720" w:hanging="360"/>
        <w:rPr>
          <w:sz w:val="20"/>
          <w:szCs w:val="20"/>
        </w:rPr>
      </w:pPr>
      <w:r w:rsidDel="00000000" w:rsidR="00000000" w:rsidRPr="00000000">
        <w:rPr>
          <w:sz w:val="20"/>
          <w:szCs w:val="20"/>
          <w:rtl w:val="0"/>
        </w:rPr>
        <w:t xml:space="preserve">Open flames are strictly prohibited in all the buildings and barns - </w:t>
      </w:r>
      <w:r w:rsidDel="00000000" w:rsidR="00000000" w:rsidRPr="00000000">
        <w:rPr>
          <w:i w:val="1"/>
          <w:sz w:val="20"/>
          <w:szCs w:val="20"/>
          <w:rtl w:val="0"/>
        </w:rPr>
        <w:t xml:space="preserve">this includes candles!</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numPr>
          <w:ilvl w:val="0"/>
          <w:numId w:val="4"/>
        </w:numPr>
        <w:ind w:left="720" w:hanging="360"/>
        <w:rPr>
          <w:sz w:val="20"/>
          <w:szCs w:val="20"/>
        </w:rPr>
      </w:pPr>
      <w:r w:rsidDel="00000000" w:rsidR="00000000" w:rsidRPr="00000000">
        <w:rPr>
          <w:sz w:val="20"/>
          <w:szCs w:val="20"/>
          <w:rtl w:val="0"/>
        </w:rPr>
        <w:t xml:space="preserve">Exhibitors are responsible for bringing all of their own display materials, including tables and chairs. The fairgrounds </w:t>
      </w:r>
      <w:r w:rsidDel="00000000" w:rsidR="00000000" w:rsidRPr="00000000">
        <w:rPr>
          <w:b w:val="1"/>
          <w:sz w:val="20"/>
          <w:szCs w:val="20"/>
          <w:rtl w:val="0"/>
        </w:rPr>
        <w:t xml:space="preserve">will not</w:t>
      </w:r>
      <w:r w:rsidDel="00000000" w:rsidR="00000000" w:rsidRPr="00000000">
        <w:rPr>
          <w:sz w:val="20"/>
          <w:szCs w:val="20"/>
          <w:rtl w:val="0"/>
        </w:rPr>
        <w:t xml:space="preserve"> have any tables or chairs available for use.</w:t>
      </w:r>
    </w:p>
    <w:p w:rsidR="00000000" w:rsidDel="00000000" w:rsidP="00000000" w:rsidRDefault="00000000" w:rsidRPr="00000000" w14:paraId="00000040">
      <w:pPr>
        <w:ind w:left="720" w:firstLine="0"/>
        <w:jc w:val="center"/>
        <w:rPr>
          <w:sz w:val="20"/>
          <w:szCs w:val="20"/>
        </w:rPr>
      </w:pPr>
      <w:r w:rsidDel="00000000" w:rsidR="00000000" w:rsidRPr="00000000">
        <w:rPr>
          <w:rtl w:val="0"/>
        </w:rPr>
      </w:r>
    </w:p>
    <w:p w:rsidR="00000000" w:rsidDel="00000000" w:rsidP="00000000" w:rsidRDefault="00000000" w:rsidRPr="00000000" w14:paraId="00000041">
      <w:pPr>
        <w:ind w:left="0" w:firstLine="0"/>
        <w:rPr>
          <w:sz w:val="20"/>
          <w:szCs w:val="20"/>
        </w:rPr>
      </w:pPr>
      <w:r w:rsidDel="00000000" w:rsidR="00000000" w:rsidRPr="00000000">
        <w:rPr>
          <w:rtl w:val="0"/>
        </w:rPr>
      </w:r>
    </w:p>
    <w:p w:rsidR="00000000" w:rsidDel="00000000" w:rsidP="00000000" w:rsidRDefault="00000000" w:rsidRPr="00000000" w14:paraId="00000042">
      <w:pPr>
        <w:ind w:left="720" w:firstLine="0"/>
        <w:rPr>
          <w:sz w:val="20"/>
          <w:szCs w:val="20"/>
        </w:rPr>
      </w:pPr>
      <w:r w:rsidDel="00000000" w:rsidR="00000000" w:rsidRPr="00000000">
        <w:rPr>
          <w:rtl w:val="0"/>
        </w:rPr>
      </w:r>
    </w:p>
    <w:p w:rsidR="00000000" w:rsidDel="00000000" w:rsidP="00000000" w:rsidRDefault="00000000" w:rsidRPr="00000000" w14:paraId="00000043">
      <w:pPr>
        <w:jc w:val="center"/>
        <w:rPr>
          <w:b w:val="1"/>
          <w:u w:val="single"/>
        </w:rPr>
      </w:pPr>
      <w:r w:rsidDel="00000000" w:rsidR="00000000" w:rsidRPr="00000000">
        <w:rPr>
          <w:b w:val="1"/>
          <w:u w:val="single"/>
          <w:rtl w:val="0"/>
        </w:rPr>
        <w:t xml:space="preserve">Kris Kringle Christmas Market Rules (cont.)</w:t>
      </w:r>
    </w:p>
    <w:p w:rsidR="00000000" w:rsidDel="00000000" w:rsidP="00000000" w:rsidRDefault="00000000" w:rsidRPr="00000000" w14:paraId="00000044">
      <w:pPr>
        <w:ind w:left="720" w:firstLine="0"/>
        <w:rPr>
          <w:sz w:val="20"/>
          <w:szCs w:val="20"/>
        </w:rPr>
      </w:pPr>
      <w:r w:rsidDel="00000000" w:rsidR="00000000" w:rsidRPr="00000000">
        <w:rPr>
          <w:rtl w:val="0"/>
        </w:rPr>
      </w:r>
    </w:p>
    <w:p w:rsidR="00000000" w:rsidDel="00000000" w:rsidP="00000000" w:rsidRDefault="00000000" w:rsidRPr="00000000" w14:paraId="00000045">
      <w:pPr>
        <w:numPr>
          <w:ilvl w:val="0"/>
          <w:numId w:val="4"/>
        </w:numPr>
        <w:ind w:left="720" w:hanging="360"/>
        <w:rPr>
          <w:sz w:val="20"/>
          <w:szCs w:val="20"/>
        </w:rPr>
      </w:pPr>
      <w:r w:rsidDel="00000000" w:rsidR="00000000" w:rsidRPr="00000000">
        <w:rPr>
          <w:sz w:val="20"/>
          <w:szCs w:val="20"/>
          <w:rtl w:val="0"/>
        </w:rPr>
        <w:t xml:space="preserve">Vendors are required to stay on-site for the duration of the market. Early departure is not permitted.</w:t>
      </w:r>
    </w:p>
    <w:p w:rsidR="00000000" w:rsidDel="00000000" w:rsidP="00000000" w:rsidRDefault="00000000" w:rsidRPr="00000000" w14:paraId="00000046">
      <w:pPr>
        <w:ind w:left="720" w:firstLine="0"/>
        <w:rPr>
          <w:sz w:val="20"/>
          <w:szCs w:val="20"/>
        </w:rPr>
      </w:pPr>
      <w:r w:rsidDel="00000000" w:rsidR="00000000" w:rsidRPr="00000000">
        <w:rPr>
          <w:rtl w:val="0"/>
        </w:rPr>
      </w:r>
    </w:p>
    <w:p w:rsidR="00000000" w:rsidDel="00000000" w:rsidP="00000000" w:rsidRDefault="00000000" w:rsidRPr="00000000" w14:paraId="00000047">
      <w:pPr>
        <w:numPr>
          <w:ilvl w:val="0"/>
          <w:numId w:val="4"/>
        </w:numPr>
        <w:ind w:left="720" w:hanging="360"/>
        <w:rPr>
          <w:sz w:val="20"/>
          <w:szCs w:val="20"/>
        </w:rPr>
      </w:pPr>
      <w:r w:rsidDel="00000000" w:rsidR="00000000" w:rsidRPr="00000000">
        <w:rPr>
          <w:sz w:val="20"/>
          <w:szCs w:val="20"/>
          <w:rtl w:val="0"/>
        </w:rPr>
        <w:t xml:space="preserve">Break-down: booths must be fully dismantled and packed PRIOR TO your vehicle entering the loading area. Once you're all packed, please see the vendor chairperson or event crew.</w:t>
      </w:r>
    </w:p>
    <w:p w:rsidR="00000000" w:rsidDel="00000000" w:rsidP="00000000" w:rsidRDefault="00000000" w:rsidRPr="00000000" w14:paraId="00000048">
      <w:pPr>
        <w:ind w:left="720" w:firstLine="0"/>
        <w:rPr>
          <w:sz w:val="20"/>
          <w:szCs w:val="20"/>
        </w:rPr>
      </w:pPr>
      <w:r w:rsidDel="00000000" w:rsidR="00000000" w:rsidRPr="00000000">
        <w:rPr>
          <w:rtl w:val="0"/>
        </w:rPr>
      </w:r>
    </w:p>
    <w:p w:rsidR="00000000" w:rsidDel="00000000" w:rsidP="00000000" w:rsidRDefault="00000000" w:rsidRPr="00000000" w14:paraId="00000049">
      <w:pPr>
        <w:numPr>
          <w:ilvl w:val="0"/>
          <w:numId w:val="4"/>
        </w:numPr>
        <w:ind w:left="720" w:hanging="360"/>
        <w:rPr>
          <w:sz w:val="20"/>
          <w:szCs w:val="20"/>
        </w:rPr>
      </w:pPr>
      <w:r w:rsidDel="00000000" w:rsidR="00000000" w:rsidRPr="00000000">
        <w:rPr>
          <w:sz w:val="20"/>
          <w:szCs w:val="20"/>
          <w:rtl w:val="0"/>
        </w:rPr>
        <w:t xml:space="preserve">Each vendor is responsible for cleaning up their space prior to departure. Please put all trash in the provided trash cans.</w:t>
      </w:r>
    </w:p>
    <w:p w:rsidR="00000000" w:rsidDel="00000000" w:rsidP="00000000" w:rsidRDefault="00000000" w:rsidRPr="00000000" w14:paraId="0000004A">
      <w:pPr>
        <w:ind w:left="720" w:firstLine="0"/>
        <w:rPr>
          <w:sz w:val="20"/>
          <w:szCs w:val="20"/>
        </w:rPr>
      </w:pPr>
      <w:r w:rsidDel="00000000" w:rsidR="00000000" w:rsidRPr="00000000">
        <w:rPr>
          <w:rtl w:val="0"/>
        </w:rPr>
      </w:r>
    </w:p>
    <w:p w:rsidR="00000000" w:rsidDel="00000000" w:rsidP="00000000" w:rsidRDefault="00000000" w:rsidRPr="00000000" w14:paraId="0000004B">
      <w:pPr>
        <w:numPr>
          <w:ilvl w:val="0"/>
          <w:numId w:val="4"/>
        </w:numPr>
        <w:ind w:left="720" w:hanging="360"/>
        <w:rPr>
          <w:sz w:val="20"/>
          <w:szCs w:val="20"/>
        </w:rPr>
      </w:pPr>
      <w:r w:rsidDel="00000000" w:rsidR="00000000" w:rsidRPr="00000000">
        <w:rPr>
          <w:sz w:val="20"/>
          <w:szCs w:val="20"/>
          <w:rtl w:val="0"/>
        </w:rPr>
        <w:t xml:space="preserve">There is a $35.00 fee for all returned checks.</w:t>
      </w:r>
    </w:p>
    <w:p w:rsidR="00000000" w:rsidDel="00000000" w:rsidP="00000000" w:rsidRDefault="00000000" w:rsidRPr="00000000" w14:paraId="0000004C">
      <w:pPr>
        <w:ind w:left="720" w:firstLine="0"/>
        <w:rPr>
          <w:sz w:val="20"/>
          <w:szCs w:val="20"/>
        </w:rPr>
      </w:pPr>
      <w:r w:rsidDel="00000000" w:rsidR="00000000" w:rsidRPr="00000000">
        <w:rPr>
          <w:rtl w:val="0"/>
        </w:rPr>
      </w:r>
    </w:p>
    <w:p w:rsidR="00000000" w:rsidDel="00000000" w:rsidP="00000000" w:rsidRDefault="00000000" w:rsidRPr="00000000" w14:paraId="0000004D">
      <w:pPr>
        <w:numPr>
          <w:ilvl w:val="0"/>
          <w:numId w:val="4"/>
        </w:numPr>
        <w:ind w:left="720" w:hanging="360"/>
        <w:rPr>
          <w:sz w:val="20"/>
          <w:szCs w:val="20"/>
        </w:rPr>
      </w:pPr>
      <w:r w:rsidDel="00000000" w:rsidR="00000000" w:rsidRPr="00000000">
        <w:rPr>
          <w:sz w:val="20"/>
          <w:szCs w:val="20"/>
          <w:rtl w:val="0"/>
        </w:rPr>
        <w:t xml:space="preserve">There will be a $25.00 additional fee for applicants that submit their applications after the October 1st deadline.</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numPr>
          <w:ilvl w:val="0"/>
          <w:numId w:val="10"/>
        </w:numPr>
        <w:ind w:left="720" w:hanging="360"/>
        <w:rPr>
          <w:sz w:val="20"/>
          <w:szCs w:val="20"/>
        </w:rPr>
      </w:pPr>
      <w:r w:rsidDel="00000000" w:rsidR="00000000" w:rsidRPr="00000000">
        <w:rPr>
          <w:sz w:val="20"/>
          <w:szCs w:val="20"/>
          <w:rtl w:val="0"/>
        </w:rPr>
        <w:t xml:space="preserve">There will be </w:t>
      </w:r>
      <w:r w:rsidDel="00000000" w:rsidR="00000000" w:rsidRPr="00000000">
        <w:rPr>
          <w:b w:val="1"/>
          <w:sz w:val="20"/>
          <w:szCs w:val="20"/>
          <w:rtl w:val="0"/>
        </w:rPr>
        <w:t xml:space="preserve">NO</w:t>
      </w:r>
      <w:r w:rsidDel="00000000" w:rsidR="00000000" w:rsidRPr="00000000">
        <w:rPr>
          <w:sz w:val="20"/>
          <w:szCs w:val="20"/>
          <w:rtl w:val="0"/>
        </w:rPr>
        <w:t xml:space="preserve"> vendor parking and </w:t>
      </w:r>
      <w:r w:rsidDel="00000000" w:rsidR="00000000" w:rsidRPr="00000000">
        <w:rPr>
          <w:b w:val="1"/>
          <w:sz w:val="20"/>
          <w:szCs w:val="20"/>
          <w:rtl w:val="0"/>
        </w:rPr>
        <w:t xml:space="preserve">NO</w:t>
      </w:r>
      <w:r w:rsidDel="00000000" w:rsidR="00000000" w:rsidRPr="00000000">
        <w:rPr>
          <w:sz w:val="20"/>
          <w:szCs w:val="20"/>
          <w:rtl w:val="0"/>
        </w:rPr>
        <w:t xml:space="preserve"> vendor vehicles will be allowed inside the fairground gates while the market is open. There is ample parking for vendors in the fairground parking lots. Traffic will flow one way only; you must enter at the South gate and exit at the North Gate. Please bring any equipment you may need such as dollies, carts or anything to assist you when transporting items to and from your vehicle during market hours.</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numPr>
          <w:ilvl w:val="0"/>
          <w:numId w:val="6"/>
        </w:numPr>
        <w:ind w:left="720" w:hanging="360"/>
        <w:rPr>
          <w:sz w:val="20"/>
          <w:szCs w:val="20"/>
        </w:rPr>
      </w:pPr>
      <w:r w:rsidDel="00000000" w:rsidR="00000000" w:rsidRPr="00000000">
        <w:rPr>
          <w:sz w:val="20"/>
          <w:szCs w:val="20"/>
          <w:rtl w:val="0"/>
        </w:rPr>
        <w:t xml:space="preserve">Food Vendors selling any type of food must present a Health Department Permit. This includes any vendor that is giving away samples during the show. Please contact the Charles Co Dept. of Environmental Health at </w:t>
      </w:r>
      <w:r w:rsidDel="00000000" w:rsidR="00000000" w:rsidRPr="00000000">
        <w:rPr>
          <w:i w:val="1"/>
          <w:sz w:val="20"/>
          <w:szCs w:val="20"/>
          <w:rtl w:val="0"/>
        </w:rPr>
        <w:t xml:space="preserve">(301)-609-6900</w:t>
      </w:r>
      <w:r w:rsidDel="00000000" w:rsidR="00000000" w:rsidRPr="00000000">
        <w:rPr>
          <w:sz w:val="20"/>
          <w:szCs w:val="20"/>
          <w:rtl w:val="0"/>
        </w:rPr>
        <w:t xml:space="preserve"> to obtain the proper permit for the market. </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numPr>
          <w:ilvl w:val="0"/>
          <w:numId w:val="8"/>
        </w:numPr>
        <w:ind w:left="720" w:hanging="360"/>
        <w:rPr>
          <w:sz w:val="20"/>
          <w:szCs w:val="20"/>
        </w:rPr>
      </w:pPr>
      <w:r w:rsidDel="00000000" w:rsidR="00000000" w:rsidRPr="00000000">
        <w:rPr>
          <w:sz w:val="20"/>
          <w:szCs w:val="20"/>
          <w:rtl w:val="0"/>
        </w:rPr>
        <w:t xml:space="preserve">Vendors are to conduct themselves in a professional manner and respect all other vendors, guests, event staff, and the event rules. Any vendor who does not abide will be asked to leave and not return. There is a long waiting list of vendors who want a space in this show.</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numPr>
          <w:ilvl w:val="0"/>
          <w:numId w:val="1"/>
        </w:numPr>
        <w:ind w:left="720" w:hanging="360"/>
        <w:rPr>
          <w:sz w:val="20"/>
          <w:szCs w:val="20"/>
          <w:u w:val="none"/>
        </w:rPr>
      </w:pPr>
      <w:r w:rsidDel="00000000" w:rsidR="00000000" w:rsidRPr="00000000">
        <w:rPr>
          <w:sz w:val="20"/>
          <w:szCs w:val="20"/>
          <w:rtl w:val="0"/>
        </w:rPr>
        <w:t xml:space="preserve">Please make all checks </w:t>
      </w:r>
      <w:r w:rsidDel="00000000" w:rsidR="00000000" w:rsidRPr="00000000">
        <w:rPr>
          <w:b w:val="1"/>
          <w:sz w:val="20"/>
          <w:szCs w:val="20"/>
          <w:rtl w:val="0"/>
        </w:rPr>
        <w:t xml:space="preserve">payable to Charles County Fair, Inc. </w:t>
      </w:r>
      <w:r w:rsidDel="00000000" w:rsidR="00000000" w:rsidRPr="00000000">
        <w:rPr>
          <w:sz w:val="20"/>
          <w:szCs w:val="20"/>
          <w:rtl w:val="0"/>
        </w:rPr>
        <w:t xml:space="preserve">Returning vendors, be sure to return your application and payment no later than June 1, 2024 to secure placement.  After June 1st 2024, the vendor application will be opened up to the general public and applications will be accepted until October 1st, 2024. (</w:t>
      </w:r>
      <w:r w:rsidDel="00000000" w:rsidR="00000000" w:rsidRPr="00000000">
        <w:rPr>
          <w:i w:val="1"/>
          <w:sz w:val="20"/>
          <w:szCs w:val="20"/>
          <w:rtl w:val="0"/>
        </w:rPr>
        <w:t xml:space="preserve">After October 1st, an additional $25.00 will be added to the application fee.)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Please sign below that you have read, understand and agree to abide by the above show rules.</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Signature: _______________________________________</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Print: ___________________________________________</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Company/Business Name: _______________________________________</w:t>
      </w:r>
    </w:p>
    <w:p w:rsidR="00000000" w:rsidDel="00000000" w:rsidP="00000000" w:rsidRDefault="00000000" w:rsidRPr="00000000" w14:paraId="0000005E">
      <w:pPr>
        <w:rPr>
          <w:b w:val="1"/>
        </w:rPr>
      </w:pPr>
      <w:r w:rsidDel="00000000" w:rsidR="00000000" w:rsidRPr="00000000">
        <w:rPr>
          <w:b w:val="1"/>
          <w:rtl w:val="0"/>
        </w:rPr>
        <w:t xml:space="preserve">E-mail Address: _______________________________________</w:t>
      </w:r>
    </w:p>
    <w:p w:rsidR="00000000" w:rsidDel="00000000" w:rsidP="00000000" w:rsidRDefault="00000000" w:rsidRPr="00000000" w14:paraId="0000005F">
      <w:pPr>
        <w:rPr>
          <w:b w:val="1"/>
        </w:rPr>
      </w:pPr>
      <w:r w:rsidDel="00000000" w:rsidR="00000000" w:rsidRPr="00000000">
        <w:rPr>
          <w:b w:val="1"/>
          <w:rtl w:val="0"/>
        </w:rPr>
        <w:t xml:space="preserve">Phone: _______________________________________</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Date: ___________________</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Business/Organization Name:  _________________________________________________ </w:t>
      </w:r>
    </w:p>
    <w:p w:rsidR="00000000" w:rsidDel="00000000" w:rsidP="00000000" w:rsidRDefault="00000000" w:rsidRPr="00000000" w14:paraId="00000065">
      <w:pPr>
        <w:rPr>
          <w:b w:val="1"/>
        </w:rPr>
      </w:pPr>
      <w:r w:rsidDel="00000000" w:rsidR="00000000" w:rsidRPr="00000000">
        <w:rPr>
          <w:b w:val="1"/>
          <w:rtl w:val="0"/>
        </w:rPr>
        <w:t xml:space="preserve">Mailing Address:  ____________________________________________________________</w:t>
      </w:r>
    </w:p>
    <w:p w:rsidR="00000000" w:rsidDel="00000000" w:rsidP="00000000" w:rsidRDefault="00000000" w:rsidRPr="00000000" w14:paraId="00000066">
      <w:pPr>
        <w:rPr>
          <w:b w:val="1"/>
        </w:rPr>
      </w:pPr>
      <w:r w:rsidDel="00000000" w:rsidR="00000000" w:rsidRPr="00000000">
        <w:rPr>
          <w:b w:val="1"/>
          <w:rtl w:val="0"/>
        </w:rPr>
        <w:t xml:space="preserve">Contact Person: ____________________________________________</w:t>
      </w:r>
    </w:p>
    <w:p w:rsidR="00000000" w:rsidDel="00000000" w:rsidP="00000000" w:rsidRDefault="00000000" w:rsidRPr="00000000" w14:paraId="00000067">
      <w:pPr>
        <w:rPr>
          <w:b w:val="1"/>
        </w:rPr>
      </w:pPr>
      <w:r w:rsidDel="00000000" w:rsidR="00000000" w:rsidRPr="00000000">
        <w:rPr>
          <w:b w:val="1"/>
          <w:rtl w:val="0"/>
        </w:rPr>
        <w:t xml:space="preserve">Phone: ____________________________________________</w:t>
      </w:r>
    </w:p>
    <w:p w:rsidR="00000000" w:rsidDel="00000000" w:rsidP="00000000" w:rsidRDefault="00000000" w:rsidRPr="00000000" w14:paraId="00000068">
      <w:pPr>
        <w:rPr>
          <w:b w:val="1"/>
        </w:rPr>
      </w:pPr>
      <w:r w:rsidDel="00000000" w:rsidR="00000000" w:rsidRPr="00000000">
        <w:rPr>
          <w:b w:val="1"/>
          <w:rtl w:val="0"/>
        </w:rPr>
        <w:t xml:space="preserve">E-mail: ____________________________________________</w:t>
      </w:r>
    </w:p>
    <w:p w:rsidR="00000000" w:rsidDel="00000000" w:rsidP="00000000" w:rsidRDefault="00000000" w:rsidRPr="00000000" w14:paraId="00000069">
      <w:pPr>
        <w:rPr>
          <w:b w:val="1"/>
        </w:rPr>
      </w:pPr>
      <w:r w:rsidDel="00000000" w:rsidR="00000000" w:rsidRPr="00000000">
        <w:rPr>
          <w:b w:val="1"/>
          <w:rtl w:val="0"/>
        </w:rPr>
        <w:t xml:space="preserve">Facebook / Other Social Media info: ____________________________________________</w:t>
      </w:r>
    </w:p>
    <w:p w:rsidR="00000000" w:rsidDel="00000000" w:rsidP="00000000" w:rsidRDefault="00000000" w:rsidRPr="00000000" w14:paraId="0000006A">
      <w:pPr>
        <w:rPr>
          <w:b w:val="1"/>
        </w:rPr>
      </w:pPr>
      <w:r w:rsidDel="00000000" w:rsidR="00000000" w:rsidRPr="00000000">
        <w:rPr>
          <w:b w:val="1"/>
          <w:rtl w:val="0"/>
        </w:rPr>
        <w:t xml:space="preserve">Description of Business:</w:t>
      </w:r>
    </w:p>
    <w:p w:rsidR="00000000" w:rsidDel="00000000" w:rsidP="00000000" w:rsidRDefault="00000000" w:rsidRPr="00000000" w14:paraId="0000006B">
      <w:pPr>
        <w:rPr>
          <w:b w:val="1"/>
        </w:rPr>
      </w:pPr>
      <w:r w:rsidDel="00000000" w:rsidR="00000000" w:rsidRPr="00000000">
        <w:rPr>
          <w:b w:val="1"/>
          <w:rtl w:val="0"/>
        </w:rPr>
        <w:t xml:space="preserve"> ____________________________________________________________________________</w:t>
      </w:r>
    </w:p>
    <w:p w:rsidR="00000000" w:rsidDel="00000000" w:rsidP="00000000" w:rsidRDefault="00000000" w:rsidRPr="00000000" w14:paraId="0000006C">
      <w:pPr>
        <w:rPr>
          <w:b w:val="1"/>
        </w:rPr>
      </w:pPr>
      <w:r w:rsidDel="00000000" w:rsidR="00000000" w:rsidRPr="00000000">
        <w:rPr>
          <w:b w:val="1"/>
          <w:rtl w:val="0"/>
        </w:rPr>
        <w:t xml:space="preserve"> ____________________________________________________________________________</w:t>
      </w:r>
    </w:p>
    <w:p w:rsidR="00000000" w:rsidDel="00000000" w:rsidP="00000000" w:rsidRDefault="00000000" w:rsidRPr="00000000" w14:paraId="0000006D">
      <w:pPr>
        <w:rPr>
          <w:b w:val="1"/>
        </w:rPr>
      </w:pPr>
      <w:r w:rsidDel="00000000" w:rsidR="00000000" w:rsidRPr="00000000">
        <w:rPr>
          <w:b w:val="1"/>
          <w:rtl w:val="0"/>
        </w:rPr>
        <w:t xml:space="preserve"> ____________________________________________________________________________</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jc w:val="center"/>
        <w:rPr>
          <w:b w:val="1"/>
          <w:u w:val="single"/>
        </w:rPr>
      </w:pPr>
      <w:r w:rsidDel="00000000" w:rsidR="00000000" w:rsidRPr="00000000">
        <w:rPr>
          <w:b w:val="1"/>
          <w:u w:val="single"/>
          <w:rtl w:val="0"/>
        </w:rPr>
        <w:t xml:space="preserve">10x10 Space Indoor Crafter Fee</w:t>
      </w:r>
    </w:p>
    <w:p w:rsidR="00000000" w:rsidDel="00000000" w:rsidP="00000000" w:rsidRDefault="00000000" w:rsidRPr="00000000" w14:paraId="00000070">
      <w:pPr>
        <w:jc w:val="center"/>
        <w:rPr/>
      </w:pPr>
      <w:r w:rsidDel="00000000" w:rsidR="00000000" w:rsidRPr="00000000">
        <w:rPr>
          <w:b w:val="1"/>
          <w:rtl w:val="0"/>
        </w:rPr>
        <w:t xml:space="preserve">$250.00</w:t>
      </w:r>
      <w:r w:rsidDel="00000000" w:rsidR="00000000" w:rsidRPr="00000000">
        <w:rPr>
          <w:rtl w:val="0"/>
        </w:rPr>
        <w:t xml:space="preserve"> if received </w:t>
      </w:r>
      <w:r w:rsidDel="00000000" w:rsidR="00000000" w:rsidRPr="00000000">
        <w:rPr>
          <w:b w:val="1"/>
          <w:rtl w:val="0"/>
        </w:rPr>
        <w:t xml:space="preserve">by</w:t>
      </w:r>
      <w:r w:rsidDel="00000000" w:rsidR="00000000" w:rsidRPr="00000000">
        <w:rPr>
          <w:rtl w:val="0"/>
        </w:rPr>
        <w:t xml:space="preserve"> June 1st 2024 </w:t>
      </w:r>
    </w:p>
    <w:p w:rsidR="00000000" w:rsidDel="00000000" w:rsidP="00000000" w:rsidRDefault="00000000" w:rsidRPr="00000000" w14:paraId="00000071">
      <w:pPr>
        <w:jc w:val="center"/>
        <w:rPr/>
      </w:pPr>
      <w:r w:rsidDel="00000000" w:rsidR="00000000" w:rsidRPr="00000000">
        <w:rPr>
          <w:b w:val="1"/>
          <w:rtl w:val="0"/>
        </w:rPr>
        <w:t xml:space="preserve">$275.00 </w:t>
      </w:r>
      <w:r w:rsidDel="00000000" w:rsidR="00000000" w:rsidRPr="00000000">
        <w:rPr>
          <w:rtl w:val="0"/>
        </w:rPr>
        <w:t xml:space="preserve">if received </w:t>
      </w:r>
      <w:r w:rsidDel="00000000" w:rsidR="00000000" w:rsidRPr="00000000">
        <w:rPr>
          <w:b w:val="1"/>
          <w:i w:val="1"/>
          <w:rtl w:val="0"/>
        </w:rPr>
        <w:t xml:space="preserve">after</w:t>
      </w:r>
      <w:r w:rsidDel="00000000" w:rsidR="00000000" w:rsidRPr="00000000">
        <w:rPr>
          <w:rtl w:val="0"/>
        </w:rPr>
        <w:t xml:space="preserve"> June 1st 2023</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jc w:val="center"/>
        <w:rPr>
          <w:b w:val="1"/>
          <w:u w:val="single"/>
        </w:rPr>
      </w:pPr>
      <w:r w:rsidDel="00000000" w:rsidR="00000000" w:rsidRPr="00000000">
        <w:rPr>
          <w:b w:val="1"/>
          <w:u w:val="single"/>
          <w:rtl w:val="0"/>
        </w:rPr>
        <w:t xml:space="preserve">Electrical Fee</w:t>
      </w:r>
    </w:p>
    <w:p w:rsidR="00000000" w:rsidDel="00000000" w:rsidP="00000000" w:rsidRDefault="00000000" w:rsidRPr="00000000" w14:paraId="00000074">
      <w:pPr>
        <w:jc w:val="center"/>
        <w:rPr/>
      </w:pPr>
      <w:r w:rsidDel="00000000" w:rsidR="00000000" w:rsidRPr="00000000">
        <w:rPr>
          <w:b w:val="1"/>
          <w:rtl w:val="0"/>
        </w:rPr>
        <w:t xml:space="preserve">$10.00 </w:t>
      </w:r>
      <w:r w:rsidDel="00000000" w:rsidR="00000000" w:rsidRPr="00000000">
        <w:rPr>
          <w:rtl w:val="0"/>
        </w:rPr>
        <w:t xml:space="preserve">per 15 amp outlet </w:t>
      </w:r>
    </w:p>
    <w:p w:rsidR="00000000" w:rsidDel="00000000" w:rsidP="00000000" w:rsidRDefault="00000000" w:rsidRPr="00000000" w14:paraId="00000075">
      <w:pPr>
        <w:jc w:val="center"/>
        <w:rPr>
          <w:i w:val="1"/>
        </w:rPr>
      </w:pPr>
      <w:r w:rsidDel="00000000" w:rsidR="00000000" w:rsidRPr="00000000">
        <w:rPr>
          <w:rtl w:val="0"/>
        </w:rPr>
        <w:t xml:space="preserve">*</w:t>
      </w:r>
      <w:r w:rsidDel="00000000" w:rsidR="00000000" w:rsidRPr="00000000">
        <w:rPr>
          <w:i w:val="1"/>
          <w:rtl w:val="0"/>
        </w:rPr>
        <w:t xml:space="preserve">electrical fee - if necessary - is to be added to your application payment amount</w:t>
      </w:r>
    </w:p>
    <w:p w:rsidR="00000000" w:rsidDel="00000000" w:rsidP="00000000" w:rsidRDefault="00000000" w:rsidRPr="00000000" w14:paraId="00000076">
      <w:pPr>
        <w:jc w:val="center"/>
        <w:rPr>
          <w:b w:val="1"/>
          <w:i w:val="1"/>
        </w:rPr>
      </w:pPr>
      <w:r w:rsidDel="00000000" w:rsidR="00000000" w:rsidRPr="00000000">
        <w:rPr>
          <w:b w:val="1"/>
          <w:i w:val="1"/>
          <w:rtl w:val="0"/>
        </w:rPr>
        <w:t xml:space="preserve">Please note the number of outlets you need (if applicable) : _________</w:t>
      </w:r>
    </w:p>
    <w:p w:rsidR="00000000" w:rsidDel="00000000" w:rsidP="00000000" w:rsidRDefault="00000000" w:rsidRPr="00000000" w14:paraId="00000077">
      <w:pPr>
        <w:rPr>
          <w:b w:val="1"/>
          <w:i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Brief description of your exhibit (product/materials to be displayed):</w:t>
      </w:r>
    </w:p>
    <w:p w:rsidR="00000000" w:rsidDel="00000000" w:rsidP="00000000" w:rsidRDefault="00000000" w:rsidRPr="00000000" w14:paraId="00000079">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Price range? _________________________________________________________________</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References/Other places you have exhibited: ________________________________________________________________________________________________________________________________________________________</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i w:val="1"/>
          <w:rtl w:val="0"/>
        </w:rPr>
        <w:t xml:space="preserve">NEW VENDORS ONLY:</w:t>
      </w:r>
      <w:r w:rsidDel="00000000" w:rsidR="00000000" w:rsidRPr="00000000">
        <w:rPr>
          <w:b w:val="1"/>
          <w:rtl w:val="0"/>
        </w:rPr>
        <w:t xml:space="preserve"> 3 Photos must be included to be considered for a space in the first 3 buildings.</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ind w:left="0" w:firstLine="0"/>
        <w:rPr>
          <w:sz w:val="20"/>
          <w:szCs w:val="20"/>
        </w:rPr>
      </w:pPr>
      <w:r w:rsidDel="00000000" w:rsidR="00000000" w:rsidRPr="00000000">
        <w:rPr>
          <w:rtl w:val="0"/>
        </w:rPr>
      </w:r>
    </w:p>
    <w:p w:rsidR="00000000" w:rsidDel="00000000" w:rsidP="00000000" w:rsidRDefault="00000000" w:rsidRPr="00000000" w14:paraId="00000082">
      <w:pPr>
        <w:ind w:left="0" w:firstLine="0"/>
        <w:jc w:val="center"/>
        <w:rPr>
          <w:b w:val="1"/>
        </w:rPr>
      </w:pPr>
      <w:r w:rsidDel="00000000" w:rsidR="00000000" w:rsidRPr="00000000">
        <w:rPr>
          <w:sz w:val="20"/>
          <w:szCs w:val="20"/>
          <w:rtl w:val="0"/>
        </w:rPr>
        <w:t xml:space="preserve">Checks should be made </w:t>
      </w:r>
      <w:r w:rsidDel="00000000" w:rsidR="00000000" w:rsidRPr="00000000">
        <w:rPr>
          <w:b w:val="1"/>
          <w:sz w:val="20"/>
          <w:szCs w:val="20"/>
          <w:rtl w:val="0"/>
        </w:rPr>
        <w:t xml:space="preserve">payable to Charles County Fair, Inc. </w:t>
      </w:r>
      <w:r w:rsidDel="00000000" w:rsidR="00000000" w:rsidRPr="00000000">
        <w:rPr>
          <w:rtl w:val="0"/>
        </w:rPr>
      </w:r>
    </w:p>
    <w:p w:rsidR="00000000" w:rsidDel="00000000" w:rsidP="00000000" w:rsidRDefault="00000000" w:rsidRPr="00000000" w14:paraId="00000083">
      <w:pPr>
        <w:ind w:left="720" w:firstLine="0"/>
        <w:rPr>
          <w:b w:val="1"/>
        </w:rPr>
      </w:pPr>
      <w:r w:rsidDel="00000000" w:rsidR="00000000" w:rsidRPr="00000000">
        <w:rPr>
          <w:rtl w:val="0"/>
        </w:rPr>
      </w:r>
    </w:p>
    <w:p w:rsidR="00000000" w:rsidDel="00000000" w:rsidP="00000000" w:rsidRDefault="00000000" w:rsidRPr="00000000" w14:paraId="00000084">
      <w:pPr>
        <w:jc w:val="center"/>
        <w:rPr>
          <w:b w:val="1"/>
          <w:color w:val="cc0000"/>
          <w:u w:val="single"/>
        </w:rPr>
      </w:pPr>
      <w:r w:rsidDel="00000000" w:rsidR="00000000" w:rsidRPr="00000000">
        <w:rPr>
          <w:b w:val="1"/>
          <w:color w:val="cc0000"/>
          <w:u w:val="single"/>
          <w:rtl w:val="0"/>
        </w:rPr>
        <w:t xml:space="preserve">Mail Application (pages 3 &amp; 4) and Payment to: </w:t>
      </w:r>
    </w:p>
    <w:p w:rsidR="00000000" w:rsidDel="00000000" w:rsidP="00000000" w:rsidRDefault="00000000" w:rsidRPr="00000000" w14:paraId="00000085">
      <w:pPr>
        <w:jc w:val="center"/>
        <w:rPr>
          <w:b w:val="1"/>
          <w:color w:val="cc0000"/>
        </w:rPr>
      </w:pPr>
      <w:r w:rsidDel="00000000" w:rsidR="00000000" w:rsidRPr="00000000">
        <w:rPr>
          <w:b w:val="1"/>
          <w:color w:val="cc0000"/>
          <w:rtl w:val="0"/>
        </w:rPr>
        <w:t xml:space="preserve">KRIS KRINGLE CHRISTMAS MARKET</w:t>
      </w:r>
    </w:p>
    <w:p w:rsidR="00000000" w:rsidDel="00000000" w:rsidP="00000000" w:rsidRDefault="00000000" w:rsidRPr="00000000" w14:paraId="00000086">
      <w:pPr>
        <w:jc w:val="center"/>
        <w:rPr>
          <w:b w:val="1"/>
          <w:color w:val="cc0000"/>
        </w:rPr>
      </w:pPr>
      <w:r w:rsidDel="00000000" w:rsidR="00000000" w:rsidRPr="00000000">
        <w:rPr>
          <w:b w:val="1"/>
          <w:color w:val="cc0000"/>
          <w:rtl w:val="0"/>
        </w:rPr>
        <w:t xml:space="preserve">PO BOX 237</w:t>
      </w:r>
    </w:p>
    <w:p w:rsidR="00000000" w:rsidDel="00000000" w:rsidP="00000000" w:rsidRDefault="00000000" w:rsidRPr="00000000" w14:paraId="00000087">
      <w:pPr>
        <w:jc w:val="center"/>
        <w:rPr>
          <w:b w:val="1"/>
          <w:color w:val="cc0000"/>
        </w:rPr>
      </w:pPr>
      <w:r w:rsidDel="00000000" w:rsidR="00000000" w:rsidRPr="00000000">
        <w:rPr>
          <w:b w:val="1"/>
          <w:color w:val="cc0000"/>
          <w:rtl w:val="0"/>
        </w:rPr>
        <w:t xml:space="preserve">HUGHESVILLE, MD. 20637</w:t>
      </w:r>
    </w:p>
    <w:p w:rsidR="00000000" w:rsidDel="00000000" w:rsidP="00000000" w:rsidRDefault="00000000" w:rsidRPr="00000000" w14:paraId="00000088">
      <w:pPr>
        <w:jc w:val="center"/>
        <w:rPr>
          <w:b w:val="1"/>
          <w:color w:val="cc0000"/>
        </w:rPr>
      </w:pPr>
      <w:r w:rsidDel="00000000" w:rsidR="00000000" w:rsidRPr="00000000">
        <w:rPr>
          <w:i w:val="1"/>
          <w:color w:val="cc0000"/>
          <w:rtl w:val="0"/>
        </w:rPr>
        <w:t xml:space="preserve">(Please do NOT mail to the Charles County Fairgrounds)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b w:val="1"/>
        <w:color w:val="38761d"/>
        <w:sz w:val="26"/>
        <w:szCs w:val="26"/>
      </w:rPr>
    </w:pPr>
    <w:r w:rsidDel="00000000" w:rsidR="00000000" w:rsidRPr="00000000">
      <w:rPr>
        <w:b w:val="1"/>
        <w:color w:val="38761d"/>
        <w:sz w:val="26"/>
        <w:szCs w:val="26"/>
        <w:rtl w:val="0"/>
      </w:rPr>
      <w:t xml:space="preserve">2024 </w:t>
    </w:r>
    <w:r w:rsidDel="00000000" w:rsidR="00000000" w:rsidRPr="00000000">
      <w:rPr>
        <w:b w:val="1"/>
        <w:color w:val="cc0000"/>
        <w:sz w:val="26"/>
        <w:szCs w:val="26"/>
        <w:rtl w:val="0"/>
      </w:rPr>
      <w:t xml:space="preserve">Kris</w:t>
    </w:r>
    <w:r w:rsidDel="00000000" w:rsidR="00000000" w:rsidRPr="00000000">
      <w:rPr>
        <w:b w:val="1"/>
        <w:color w:val="38761d"/>
        <w:sz w:val="26"/>
        <w:szCs w:val="26"/>
        <w:rtl w:val="0"/>
      </w:rPr>
      <w:t xml:space="preserve"> Kringle </w:t>
    </w:r>
    <w:r w:rsidDel="00000000" w:rsidR="00000000" w:rsidRPr="00000000">
      <w:rPr>
        <w:b w:val="1"/>
        <w:color w:val="cc0000"/>
        <w:sz w:val="26"/>
        <w:szCs w:val="26"/>
        <w:rtl w:val="0"/>
      </w:rPr>
      <w:t xml:space="preserve">Christmas</w:t>
    </w:r>
    <w:r w:rsidDel="00000000" w:rsidR="00000000" w:rsidRPr="00000000">
      <w:rPr>
        <w:b w:val="1"/>
        <w:color w:val="38761d"/>
        <w:sz w:val="26"/>
        <w:szCs w:val="26"/>
        <w:rtl w:val="0"/>
      </w:rPr>
      <w:t xml:space="preserve"> Market </w:t>
    </w:r>
  </w:p>
  <w:p w:rsidR="00000000" w:rsidDel="00000000" w:rsidP="00000000" w:rsidRDefault="00000000" w:rsidRPr="00000000" w14:paraId="0000008A">
    <w:pPr>
      <w:jc w:val="center"/>
      <w:rPr>
        <w:b w:val="1"/>
        <w:color w:val="38761d"/>
        <w:sz w:val="26"/>
        <w:szCs w:val="26"/>
      </w:rPr>
    </w:pPr>
    <w:r w:rsidDel="00000000" w:rsidR="00000000" w:rsidRPr="00000000">
      <w:rPr>
        <w:b w:val="1"/>
        <w:color w:val="cc0000"/>
        <w:sz w:val="26"/>
        <w:szCs w:val="26"/>
        <w:rtl w:val="0"/>
      </w:rPr>
      <w:t xml:space="preserve">VENDOR</w:t>
    </w:r>
    <w:r w:rsidDel="00000000" w:rsidR="00000000" w:rsidRPr="00000000">
      <w:rPr>
        <w:b w:val="1"/>
        <w:sz w:val="26"/>
        <w:szCs w:val="26"/>
        <w:rtl w:val="0"/>
      </w:rPr>
      <w:t xml:space="preserve"> </w:t>
    </w:r>
    <w:r w:rsidDel="00000000" w:rsidR="00000000" w:rsidRPr="00000000">
      <w:rPr>
        <w:b w:val="1"/>
        <w:color w:val="38761d"/>
        <w:sz w:val="26"/>
        <w:szCs w:val="26"/>
        <w:rtl w:val="0"/>
      </w:rPr>
      <w:t xml:space="preserve">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riskringlechristmasmarket@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